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Title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</w:t>
        <w:tab/>
        <w:tab/>
        <w:t xml:space="preserve">RPA Developer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Department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</w:t>
        <w:tab/>
        <w:t xml:space="preserve">Revenue Cycle 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Reports to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 </w:t>
        <w:tab/>
        <w:t xml:space="preserve">RPA Program Manager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Compensation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  TBD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Location: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           TBD</w:t>
      </w:r>
    </w:p>
    <w:p w:rsidR="00000000" w:rsidDel="00000000" w:rsidP="00000000" w:rsidRDefault="00000000" w:rsidRPr="00000000" w14:paraId="00000007">
      <w:pPr>
        <w:pBdr>
          <w:bottom w:color="000000" w:space="1" w:sz="4" w:val="single"/>
        </w:pBd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Job Description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The RPA Developer is responsible for building and maintaining automations related to health care operations/finance. The RPA Developer will work directly with the RPA Program Manager and Solution Architect to transform business process requirements into high performing automations with an emphasis on efficiency and sustainability.</w:t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Responsibilities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Utilize industry-leading RPA platform such as UiPath, Blue Prism, Automation Anywhere, etc. to build and deploy efficient and scalable RPA solutions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Work collaboratively with internal teams and other cross-functional stakeholders to capture all business requirements and then translate those requirements into technical designs and solutions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Design, develop, test, document, and deploy RPA solutions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Includes but is not limited to managing credentials, queuing, logging, information storage, exception management, and scheduling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Minimize automation downtime through monitoring and maintenance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Build new processes/objects or enhance existing ones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Ensure compliance with industry regulations and data security standards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Stay up to date on emerging technologies and industry trends, such as incorporating APIs, Optical Character Recognition, Machine Learning, etc.</w:t>
      </w:r>
    </w:p>
    <w:p w:rsidR="00000000" w:rsidDel="00000000" w:rsidP="00000000" w:rsidRDefault="00000000" w:rsidRPr="00000000" w14:paraId="00000013">
      <w:pPr>
        <w:spacing w:after="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  <w:color w:val="000000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Qualifications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2+ years of experience in RPA tools and automation platforms like UiPath, Automation Anywhere, Blue Prism, etc.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Proficiency with other programming languages such as Python, C#, JavaScript, etc.</w:t>
      </w:r>
    </w:p>
    <w:p w:rsidR="00000000" w:rsidDel="00000000" w:rsidP="00000000" w:rsidRDefault="00000000" w:rsidRPr="00000000" w14:paraId="00000017">
      <w:pPr>
        <w:spacing w:after="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Experience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Required experience: </w:t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Knowledge of automation infrastructure, configuration, and workflow-based logic</w:t>
      </w:r>
    </w:p>
    <w:p w:rsidR="00000000" w:rsidDel="00000000" w:rsidP="00000000" w:rsidRDefault="00000000" w:rsidRPr="00000000" w14:paraId="0000001B">
      <w:pPr>
        <w:numPr>
          <w:ilvl w:val="1"/>
          <w:numId w:val="3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Executing ETL functions between operational systems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Preferred experience: 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Certification in one or more RPA platform (e.g., UiPath Certified RPA Developer)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Healthcare revenue cycle processes and terminology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Experience creating and using APIs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Using analytical tools such as SQL, Power BI, etc.</w:t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Knowledge of EHR systems and workflows </w:t>
      </w:r>
    </w:p>
    <w:p w:rsidR="00000000" w:rsidDel="00000000" w:rsidP="00000000" w:rsidRDefault="00000000" w:rsidRPr="00000000" w14:paraId="00000022">
      <w:pPr>
        <w:spacing w:after="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Competencies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Strong analytical and problem-solving skills to identify the proper technical approach and troubleshoot issues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Ability to work collaboratively in a team environment and communicate effectively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Detail-oriented with a focus on delivering high-quality results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Self-motivated and resourceful with the ability to meet deadlines under pressure</w:t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5086350</wp:posOffset>
          </wp:positionH>
          <wp:positionV relativeFrom="paragraph">
            <wp:posOffset>-304796</wp:posOffset>
          </wp:positionV>
          <wp:extent cx="1557338" cy="624557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57338" cy="62455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ListParagraph">
    <w:name w:val="List Paragraph"/>
    <w:basedOn w:val="Normal"/>
    <w:uiPriority w:val="99"/>
    <w:qFormat w:val="1"/>
    <w:rsid w:val="00C277EA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08581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85813"/>
  </w:style>
  <w:style w:type="paragraph" w:styleId="Footer">
    <w:name w:val="footer"/>
    <w:basedOn w:val="Normal"/>
    <w:link w:val="FooterChar"/>
    <w:uiPriority w:val="99"/>
    <w:unhideWhenUsed w:val="1"/>
    <w:rsid w:val="0008581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85813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B512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B5124"/>
    <w:rPr>
      <w:rFonts w:ascii="Segoe UI" w:cs="Segoe UI" w:hAnsi="Segoe UI"/>
      <w:sz w:val="18"/>
      <w:szCs w:val="18"/>
    </w:rPr>
  </w:style>
  <w:style w:type="paragraph" w:styleId="listbulletindented" w:customStyle="1">
    <w:name w:val="listbulletindented"/>
    <w:basedOn w:val="Normal"/>
    <w:uiPriority w:val="99"/>
    <w:rsid w:val="00EF57DA"/>
    <w:pPr>
      <w:tabs>
        <w:tab w:val="num" w:pos="720"/>
      </w:tabs>
      <w:spacing w:after="0" w:line="240" w:lineRule="auto"/>
      <w:ind w:left="720" w:hanging="360"/>
    </w:pPr>
    <w:rPr>
      <w:rFonts w:ascii="Trebuchet MS" w:cs="Times New Roman" w:hAnsi="Trebuchet MS"/>
      <w:sz w:val="20"/>
      <w:szCs w:val="20"/>
    </w:rPr>
  </w:style>
  <w:style w:type="paragraph" w:styleId="NormalWeb">
    <w:name w:val="Normal (Web)"/>
    <w:basedOn w:val="Normal"/>
    <w:uiPriority w:val="99"/>
    <w:semiHidden w:val="1"/>
    <w:unhideWhenUsed w:val="1"/>
    <w:rsid w:val="00251A8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 w:val="1"/>
    <w:rsid w:val="00251A8B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251A8B"/>
    <w:rPr>
      <w:i w:val="1"/>
      <w:iCs w:val="1"/>
    </w:rPr>
  </w:style>
  <w:style w:type="paragraph" w:styleId="listheading" w:customStyle="1">
    <w:name w:val="listheading"/>
    <w:basedOn w:val="Normal"/>
    <w:uiPriority w:val="99"/>
    <w:rsid w:val="007F506D"/>
    <w:pPr>
      <w:spacing w:after="120" w:line="240" w:lineRule="auto"/>
    </w:pPr>
    <w:rPr>
      <w:rFonts w:ascii="Trebuchet MS" w:hAnsi="Trebuchet MS"/>
      <w:b w:val="1"/>
      <w:bCs w:val="1"/>
      <w:sz w:val="20"/>
      <w:szCs w:val="20"/>
    </w:rPr>
  </w:style>
  <w:style w:type="paragraph" w:styleId="Revision">
    <w:name w:val="Revision"/>
    <w:hidden w:val="1"/>
    <w:uiPriority w:val="99"/>
    <w:semiHidden w:val="1"/>
    <w:rsid w:val="003A349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552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5524A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524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5524A7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5524A7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ZxPp3BeVHl6p3xkVoEotvzYEag==">CgMxLjA4AHIhMU5mZjNmb05OSU00cXlmNG5EYk5EZ0tPcXVKY3dGTDh0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2023-04-05T20:11:00Z</dcterms:created>
  <dc:creator>Christine Doane</dc:creator>
</cp:coreProperties>
</file>